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4"/>
        <w:gridCol w:w="4603"/>
        <w:gridCol w:w="1259"/>
      </w:tblGrid>
      <w:tr w:rsidR="00A200CF" w14:paraId="2817BEC0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B0F0"/>
            <w:hideMark/>
          </w:tcPr>
          <w:p w14:paraId="1A822FC5" w14:textId="77777777" w:rsidR="00A200CF" w:rsidRDefault="00E00BE1">
            <w:pPr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</w:rPr>
              <w:t>VA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B0F0"/>
            <w:hideMark/>
          </w:tcPr>
          <w:p w14:paraId="0F6F515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KÖZÚTI VASÚT városi és metró környezetben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B0F0"/>
            <w:hideMark/>
          </w:tcPr>
          <w:p w14:paraId="3C912A7D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31FD8E36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3"/>
        <w:gridCol w:w="4611"/>
        <w:gridCol w:w="1252"/>
      </w:tblGrid>
      <w:tr w:rsidR="00A200CF" w14:paraId="1061C4DA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CC"/>
            <w:hideMark/>
          </w:tcPr>
          <w:p w14:paraId="67458BE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CC"/>
            <w:hideMark/>
          </w:tcPr>
          <w:p w14:paraId="7213FD8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ÁLTALÁNOS TÉMAKÖR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CC"/>
            <w:hideMark/>
          </w:tcPr>
          <w:p w14:paraId="03F2B04A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11C99AFE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1"/>
        <w:gridCol w:w="4564"/>
        <w:gridCol w:w="1261"/>
      </w:tblGrid>
      <w:tr w:rsidR="00A200CF" w14:paraId="6B25A313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F2D0"/>
            <w:hideMark/>
          </w:tcPr>
          <w:p w14:paraId="7E4BB3C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F2D0"/>
            <w:hideMark/>
          </w:tcPr>
          <w:p w14:paraId="393D9BC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Fejlesztési munkák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F2D0"/>
            <w:hideMark/>
          </w:tcPr>
          <w:p w14:paraId="0B8E3F78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1DEE10DB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4"/>
        <w:gridCol w:w="4551"/>
        <w:gridCol w:w="1261"/>
      </w:tblGrid>
      <w:tr w:rsidR="00A200CF" w14:paraId="369F0BB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51096C4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718B23D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Tervezési munkák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01EB300D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0E91064F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4458"/>
        <w:gridCol w:w="1352"/>
      </w:tblGrid>
      <w:tr w:rsidR="00A200CF" w14:paraId="29356D71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ABD03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601E8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TU, MMT készítés szakáganként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7F2830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01B43DC8" w14:textId="77777777" w:rsidR="00A200CF" w:rsidRDefault="00E00BE1">
      <w:pPr>
        <w:pStyle w:val="NormlWeb"/>
      </w:pPr>
      <w:r>
        <w:t>Tartalom:</w:t>
      </w:r>
      <w:r>
        <w:br/>
        <w:t xml:space="preserve">- Technológiai Utasítás (TU) készítése, </w:t>
      </w:r>
      <w:r>
        <w:t>részletesen kitérve benne az alkalmazandó technológiára, az egyes munkafolyamatok elvégzéséhez szükséges gépekre, munkaerőre, anyagokra, továbbá Minőségbiztosítási és Mintavételi Terv (MMT) készítése, amelyben részletezésre kerül a minősítés sűrűségére, el</w:t>
      </w:r>
      <w:r>
        <w:t>végzendő vizsgálatokra, mintavételek követelményeire vonatkozó elvárások és előírások.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4"/>
        <w:gridCol w:w="4448"/>
        <w:gridCol w:w="1354"/>
      </w:tblGrid>
      <w:tr w:rsidR="00A200CF" w14:paraId="695B755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B2C35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FC99BE" w14:textId="77777777" w:rsidR="00A200CF" w:rsidRDefault="00E00BE1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Organizáció készítés</w:t>
            </w:r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A2D895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74B160B2" w14:textId="77777777" w:rsidR="00A200CF" w:rsidRDefault="00E00BE1">
      <w:pPr>
        <w:pStyle w:val="NormlWeb"/>
      </w:pPr>
      <w:r>
        <w:t>Tartalom:</w:t>
      </w:r>
      <w:r>
        <w:br/>
        <w:t xml:space="preserve">- A munkafolyamatok egymásra épülését, időbeli ütemezését bemutató terv/diagram/táblázat készítése, </w:t>
      </w:r>
      <w:r>
        <w:t>folyamatos aktualizálása és átadása a Mérnök/Műszaki ellenőr/Megrendelő részére.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2"/>
        <w:gridCol w:w="4490"/>
        <w:gridCol w:w="1344"/>
      </w:tblGrid>
      <w:tr w:rsidR="00A200CF" w14:paraId="70671D51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D7818D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91E5D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Biztonsági és egészségvédelmi (BE) </w:t>
            </w:r>
            <w:proofErr w:type="gramStart"/>
            <w:r>
              <w:rPr>
                <w:rFonts w:eastAsia="Times New Roman"/>
              </w:rPr>
              <w:t>terv készítés</w:t>
            </w:r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2B97B1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3EDC9939" w14:textId="77777777" w:rsidR="00A200CF" w:rsidRDefault="00E00BE1">
      <w:pPr>
        <w:pStyle w:val="NormlWeb"/>
      </w:pPr>
      <w:r>
        <w:t>Tartalom:</w:t>
      </w:r>
      <w:r>
        <w:br/>
        <w:t xml:space="preserve">- Biztonsági és egészségvédelmi terv készítése a jogszabályoknak megfelelő </w:t>
      </w:r>
      <w:r>
        <w:t>adattartalommal és formátumban, a megfelelő jogosultsággal rendelkező szakember által. A végleges, aláírt terv átadása a Mérnök/Műszaki ellenőr/Megrendelő részére.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9"/>
        <w:gridCol w:w="4468"/>
        <w:gridCol w:w="1349"/>
      </w:tblGrid>
      <w:tr w:rsidR="00A200CF" w14:paraId="03D820A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EEEFA8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VA-10.02-01.00.00.00-00.04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C6CD29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Megvalósulási dokumentáció készítése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D83E3A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1569313C" w14:textId="77777777" w:rsidR="00A200CF" w:rsidRDefault="00E00BE1">
      <w:pPr>
        <w:pStyle w:val="NormlWeb"/>
      </w:pPr>
      <w:r>
        <w:t>Tartalom:</w:t>
      </w:r>
      <w:r>
        <w:br/>
        <w:t>- Komplett</w:t>
      </w:r>
      <w:r>
        <w:t xml:space="preserve"> megvalósulási dokumentáció készítése a teljes átépítéssel érintett terület minden szakágára vonatkozóan, szakáganként megvalósulási tervekkel, kompletten, tervező által elkészítve, aláírva, tanúsítás nélkül, kezelői és karbantartási utasítások.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9"/>
        <w:gridCol w:w="4455"/>
        <w:gridCol w:w="1352"/>
      </w:tblGrid>
      <w:tr w:rsidR="00A200CF" w14:paraId="2AB3524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9295B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</w:t>
            </w:r>
            <w:r>
              <w:rPr>
                <w:rFonts w:eastAsia="Times New Roman"/>
              </w:rPr>
              <w:t>1.00.00.00-00.05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86CCA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TKÜ terv elkészítés, </w:t>
            </w:r>
            <w:proofErr w:type="spellStart"/>
            <w:r>
              <w:rPr>
                <w:rFonts w:eastAsia="Times New Roman"/>
              </w:rPr>
              <w:t>jóváhagyatás</w:t>
            </w:r>
            <w:proofErr w:type="spell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64D7B1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3C694C3C" w14:textId="77777777" w:rsidR="00A200CF" w:rsidRDefault="00E00BE1">
      <w:pPr>
        <w:pStyle w:val="NormlWeb"/>
      </w:pPr>
      <w:r>
        <w:t>Tartalom:</w:t>
      </w:r>
      <w:r>
        <w:br/>
        <w:t xml:space="preserve">- Tulajdonos-Kezelő-Üzemeltető (TKÜ) terv elkészítése, minden </w:t>
      </w:r>
      <w:proofErr w:type="spellStart"/>
      <w:r>
        <w:t>érintettel</w:t>
      </w:r>
      <w:proofErr w:type="spellEnd"/>
      <w:r>
        <w:t xml:space="preserve"> történő aláíratása papír alapon, az előírt példányszámban, majd a teljes, minden érinett által aláírt dokumentum </w:t>
      </w:r>
      <w:r>
        <w:t>digitalizálása és az érintetteknek papír alapon és elektronikusan az igényelt példányszám átadása.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4546"/>
        <w:gridCol w:w="1320"/>
      </w:tblGrid>
      <w:tr w:rsidR="00A200CF" w14:paraId="68B6F552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9E61B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VA-10.02-01.00.00.00-00.06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1804CD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Lejárt közmű- és egyéb hozzájárulások, nyilatkozatok, engedélyek meghosszabbításának díja, költsége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7CD2FC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4DEE3AA8" w14:textId="77777777" w:rsidR="00A200CF" w:rsidRDefault="00E00BE1">
      <w:pPr>
        <w:pStyle w:val="NormlWeb"/>
      </w:pPr>
      <w:r>
        <w:t>Tartalom:</w:t>
      </w:r>
      <w:r>
        <w:br/>
        <w:t xml:space="preserve">- A </w:t>
      </w:r>
      <w:r>
        <w:t>tervezési időszakban megkért, de a kivitelezés kezdetéig lejáró közmű és egyéb nyilatkozatok, hozzájárulások érvényességének meghosszabbítása minden szakágra vonatkozóan. Meghosszabbítás során esetlegesen felmerülő többlet igények kezelésének, többlet terv</w:t>
      </w:r>
      <w:r>
        <w:t>ezés költsége nélkül.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1"/>
        <w:gridCol w:w="4394"/>
        <w:gridCol w:w="1421"/>
      </w:tblGrid>
      <w:tr w:rsidR="00A200CF" w14:paraId="29D453C7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4D202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VA-10.02-01.00.00.00-00.07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D6C82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Tervezői művezetés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C8D65B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mérnöknap</w:t>
            </w:r>
          </w:p>
        </w:tc>
      </w:tr>
    </w:tbl>
    <w:p w14:paraId="519EB05D" w14:textId="77777777" w:rsidR="00A200CF" w:rsidRDefault="00E00BE1">
      <w:pPr>
        <w:pStyle w:val="NormlWeb"/>
      </w:pPr>
      <w:r>
        <w:t>Tartalom:</w:t>
      </w:r>
      <w:r>
        <w:br/>
        <w:t xml:space="preserve">- Kivitelezési időszakban tervezői művezetés biztosítása. Amennyiben ennek igénybevételére esetleges tervhibára visszavezethető okok miatt van szükség, a költség nem </w:t>
      </w:r>
      <w:r>
        <w:t>számolható el a Megrendelő felé.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2"/>
        <w:gridCol w:w="4439"/>
        <w:gridCol w:w="1375"/>
      </w:tblGrid>
      <w:tr w:rsidR="00A200CF" w14:paraId="4BAB003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E0CD08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VA-10.02-01.00.00.00-00.08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267F4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Tervezői művezetés - Megrendelő által átadott tervekre vonatkozóan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E8D2F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komplett átalány</w:t>
            </w:r>
          </w:p>
        </w:tc>
      </w:tr>
    </w:tbl>
    <w:p w14:paraId="7A351EE4" w14:textId="77777777" w:rsidR="00A200CF" w:rsidRDefault="00E00BE1">
      <w:pPr>
        <w:pStyle w:val="NormlWeb"/>
      </w:pPr>
      <w:r>
        <w:t>Tartalom:</w:t>
      </w:r>
      <w:r>
        <w:br/>
        <w:t xml:space="preserve">- Kivitelezési időszakban tervezői művezetés biztosítása azon tervekre vonatkozóan, amelyeket a </w:t>
      </w:r>
      <w:r>
        <w:t>Megrendelő biztosít. Amennyiben ennek igénybevételére esetleges tervhibára visszavezethető okok miatt van szükség, a költség nem számolható el a Megrendelő felé.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2"/>
        <w:gridCol w:w="4439"/>
        <w:gridCol w:w="1375"/>
      </w:tblGrid>
      <w:tr w:rsidR="00A200CF" w14:paraId="43E16994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EEFEE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VA-10.02-01.00.00.00-00.09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B590F4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Tervezői művezetés - Kivitelező által készített tervekre </w:t>
            </w:r>
            <w:r>
              <w:rPr>
                <w:rFonts w:eastAsia="Times New Roman"/>
              </w:rPr>
              <w:t>vonatkozóan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869A7D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komplett átalány</w:t>
            </w:r>
          </w:p>
        </w:tc>
      </w:tr>
    </w:tbl>
    <w:p w14:paraId="399C2723" w14:textId="77777777" w:rsidR="00A200CF" w:rsidRDefault="00E00BE1">
      <w:pPr>
        <w:pStyle w:val="NormlWeb"/>
      </w:pPr>
      <w:r>
        <w:t>Tartalom:</w:t>
      </w:r>
      <w:r>
        <w:br/>
        <w:t>- Kivitelezési időszakban tervezői művezetés biztosítása azon tervekre vonatkozóan, amelyeket a Kivitelező készít/készíttet. Amennyiben ennek igénybevételére esetleges tervhibára visszavezethető okok miatt van szüksé</w:t>
      </w:r>
      <w:r>
        <w:t>g, a költség nem számolható el a Megrendelő felé.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4481"/>
        <w:gridCol w:w="1280"/>
      </w:tblGrid>
      <w:tr w:rsidR="00A200CF" w14:paraId="03C9AC4F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96316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VA-10.02-01.00.00.00-00.10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F2CF8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Graffiti eltávolítás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1153D4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m²</w:t>
            </w:r>
          </w:p>
        </w:tc>
      </w:tr>
    </w:tbl>
    <w:p w14:paraId="6AE40054" w14:textId="77777777" w:rsidR="00A200CF" w:rsidRDefault="00E00BE1">
      <w:pPr>
        <w:pStyle w:val="NormlWeb"/>
      </w:pPr>
      <w:r>
        <w:t>Tartalom:</w:t>
      </w:r>
      <w:r>
        <w:br/>
        <w:t xml:space="preserve">- Graffiti eltávolítás költsége négyzetméterenként a munkaterületként kijelölt, vagy azzal közvetlen összefüggésben lévő területről (beleértve </w:t>
      </w:r>
      <w:r>
        <w:t>épületet, burkolatot, peronberendezést, szekrényt stb.)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1"/>
        <w:gridCol w:w="4444"/>
        <w:gridCol w:w="1361"/>
      </w:tblGrid>
      <w:tr w:rsidR="00A200CF" w14:paraId="3217D5C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ED881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8B5BB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Zaj- és rezgésmérés elvégzése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4B12AA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alkalom</w:t>
            </w:r>
          </w:p>
        </w:tc>
      </w:tr>
    </w:tbl>
    <w:p w14:paraId="577215B4" w14:textId="77777777" w:rsidR="00A200CF" w:rsidRDefault="00E00BE1">
      <w:pPr>
        <w:pStyle w:val="NormlWeb"/>
      </w:pPr>
      <w:r>
        <w:t>Tartalom:</w:t>
      </w:r>
      <w:r>
        <w:br/>
        <w:t>- Munka előtt</w:t>
      </w:r>
      <w:proofErr w:type="gramStart"/>
      <w:r>
        <w:t>, vagy után</w:t>
      </w:r>
      <w:proofErr w:type="gramEnd"/>
      <w:r>
        <w:t xml:space="preserve"> zaj- és rezgésmérés elvégzése megfelelő jogosultsággal rendelkező szakember által, jogszabályoknak </w:t>
      </w:r>
      <w:r>
        <w:t>megfelelő mérési módszerekkel és helyszíneken, eredmények feldolgozásával és kiértékelésével, jegyzőkönyv átadásával.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4517"/>
        <w:gridCol w:w="1327"/>
      </w:tblGrid>
      <w:tr w:rsidR="00A200CF" w14:paraId="51A34974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B77A6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DE828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Forgalomtechnikai tervek elkészítése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41493B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0045CC00" w14:textId="77777777" w:rsidR="00A200CF" w:rsidRDefault="00E00BE1">
      <w:pPr>
        <w:pStyle w:val="NormlWeb"/>
      </w:pPr>
      <w:r>
        <w:lastRenderedPageBreak/>
        <w:t>Tartalom:</w:t>
      </w:r>
      <w:r>
        <w:br/>
      </w:r>
      <w:r>
        <w:t>- Építési és/vagy pótlási forgalomtechnikai tervek elkészítése, az elkészítéshez szükséges egyeztetések lefolytatása, szükséges engedélyek, hozzájárulások megszerzése. Tervek szállítása.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6"/>
        <w:gridCol w:w="4525"/>
        <w:gridCol w:w="1325"/>
      </w:tblGrid>
      <w:tr w:rsidR="00A200CF" w14:paraId="5F4EB314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AFBBD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C62EE1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Üzembehelyezéssel kapcsolatos feladatok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0134AE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</w:t>
            </w:r>
            <w:r>
              <w:rPr>
                <w:rFonts w:eastAsia="Times New Roman"/>
              </w:rPr>
              <w:t>szlet</w:t>
            </w:r>
          </w:p>
        </w:tc>
      </w:tr>
    </w:tbl>
    <w:p w14:paraId="6938E51F" w14:textId="77777777" w:rsidR="00A200CF" w:rsidRDefault="00E00BE1">
      <w:pPr>
        <w:pStyle w:val="NormlWeb"/>
      </w:pPr>
      <w:r>
        <w:t>Tartalom:</w:t>
      </w:r>
      <w:r>
        <w:br/>
        <w:t>- Minden olyan, az üzembehelyezéssel kapcsolatos feladat, amely szükségessé válik. Például, de nem kizárólag: tűztesztek lefolytatása; átvételt megelőző üzempróbák; állomási próbaüzem; integrált próbaüzem.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9"/>
        <w:gridCol w:w="4428"/>
        <w:gridCol w:w="1349"/>
      </w:tblGrid>
      <w:tr w:rsidR="00A200CF" w14:paraId="3EE67F77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BAD4D1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VA-10.02-01.00.00.00-00.14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8327C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Oktatás, betanítás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98B1B7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2BB4C4BC" w14:textId="77777777" w:rsidR="00A200CF" w:rsidRDefault="00E00BE1">
      <w:pPr>
        <w:pStyle w:val="NormlWeb"/>
      </w:pPr>
      <w:r>
        <w:t>Tartalom:</w:t>
      </w:r>
      <w:r>
        <w:br/>
        <w:t>- A műszaki leírásban szereplő, vagy a kivitelező által szükségesnek tartott alkalomszámmal és létszám számára oktatás, betanítás megtartása megadott helyszínen.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7"/>
        <w:gridCol w:w="4431"/>
        <w:gridCol w:w="1348"/>
      </w:tblGrid>
      <w:tr w:rsidR="00A200CF" w14:paraId="6EE34DB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EC253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VA-10.02-01.00.00.00-00.15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5D267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Egyéb tervezési feladatok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99A1DC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21292253" w14:textId="77777777" w:rsidR="00A200CF" w:rsidRDefault="00E00BE1">
      <w:pPr>
        <w:pStyle w:val="NormlWeb"/>
      </w:pPr>
      <w:r>
        <w:t>Tartalom:</w:t>
      </w:r>
      <w:r>
        <w:br/>
        <w:t xml:space="preserve">- Minden olyan tervezési feladat, amelyet más tétel nem tartalmaz. </w:t>
      </w:r>
      <w:proofErr w:type="gramStart"/>
      <w:r>
        <w:t xml:space="preserve">Például, de nem kizárólag: kiegészítő kiviteli tervek a választott technológiák, berendezések, gépek alapján; állag és állapotfelmérési tervek; geodéziai terv (kitűzési, </w:t>
      </w:r>
      <w:r>
        <w:t>felmérési tervek készítése); építés alatti tűzvédelmi szabályzat és tűzriadó terv; gyártmány- és műhelytervek elkészítése; Előzetes Régészeti Dokumentáció elkészítése; kiegészítő kiviteli tervek készítése a műszaki tartalom változása miatt; építéstechnológ</w:t>
      </w:r>
      <w:r>
        <w:t xml:space="preserve">ia segédszerkezetek tervei; metrófogalom ideiglenes lebonyolításához szükséges állapottervek; </w:t>
      </w:r>
      <w:proofErr w:type="spellStart"/>
      <w:r>
        <w:t>havária</w:t>
      </w:r>
      <w:proofErr w:type="spellEnd"/>
      <w:r>
        <w:t xml:space="preserve"> terv; technológiai rendszerek tervei; gépészeti tervek.</w:t>
      </w:r>
      <w:proofErr w:type="gramEnd"/>
      <w:r>
        <w:t xml:space="preserve"> Tervszállítás a Megrendelő által meghatározott példányszámban papíron és elektronikusan/digitalizá</w:t>
      </w:r>
      <w:r>
        <w:t>lva, szükség szerint BIM rendszerben.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6"/>
        <w:gridCol w:w="4446"/>
        <w:gridCol w:w="1344"/>
      </w:tblGrid>
      <w:tr w:rsidR="00A200CF" w14:paraId="09956AEC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16908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VA-10.02-01.00.00.00-00.16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B2BA91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Mérnök és/vagy Műszaki ellenőri feladatok ellátásához szükséges helyszíni feltételek biztosítása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1AC49BB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443386FF" w14:textId="77777777" w:rsidR="00A200CF" w:rsidRDefault="00E00BE1">
      <w:pPr>
        <w:pStyle w:val="NormlWeb"/>
      </w:pPr>
      <w:r>
        <w:t>Tartalom:</w:t>
      </w:r>
      <w:r>
        <w:br/>
        <w:t xml:space="preserve">- Tenderdokumentációban, műszaki leírásban meghatározott feladatok </w:t>
      </w:r>
      <w:r>
        <w:t>biztosításának költsége.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7"/>
        <w:gridCol w:w="4433"/>
        <w:gridCol w:w="1376"/>
      </w:tblGrid>
      <w:tr w:rsidR="00A200CF" w14:paraId="680116A3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CEC55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VA-10.02-01.00.00.00-00.17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76941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Megrendelő által előírt őrzés-védelmi feladatok ellátása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C3A9B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komplett átalány</w:t>
            </w:r>
          </w:p>
        </w:tc>
      </w:tr>
    </w:tbl>
    <w:p w14:paraId="0CCE4C40" w14:textId="77777777" w:rsidR="00A200CF" w:rsidRDefault="00E00BE1">
      <w:pPr>
        <w:pStyle w:val="NormlWeb"/>
      </w:pPr>
      <w:r>
        <w:t>Tartalom:</w:t>
      </w:r>
      <w:r>
        <w:br/>
        <w:t xml:space="preserve">- Megrendelő/Üzemeltető által előírt kiegészítő őrzés-védelmi feladatok (pl. járművek kocsiszínen kívüli tárolása </w:t>
      </w:r>
      <w:r>
        <w:t>esetén).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8"/>
        <w:gridCol w:w="4559"/>
        <w:gridCol w:w="1259"/>
      </w:tblGrid>
      <w:tr w:rsidR="00A200CF" w14:paraId="0794148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614FEF5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529DD05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Kiegészítő feladatok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0B4F9858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56E541FC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5"/>
        <w:gridCol w:w="4480"/>
        <w:gridCol w:w="1291"/>
      </w:tblGrid>
      <w:tr w:rsidR="00A200CF" w14:paraId="3A5D0A3A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213571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0C022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Próbaüzem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BC2ED2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nap</w:t>
            </w:r>
          </w:p>
        </w:tc>
      </w:tr>
    </w:tbl>
    <w:p w14:paraId="1E5E280B" w14:textId="77777777" w:rsidR="00A200CF" w:rsidRDefault="00E00BE1">
      <w:pPr>
        <w:pStyle w:val="NormlWeb"/>
      </w:pPr>
      <w:r>
        <w:t>Tartalom:</w:t>
      </w:r>
      <w:r>
        <w:br/>
        <w:t xml:space="preserve">- A Mérnök/Műszaki ellenőr/Megrendelő/Hatóság által előírt próbaüzem hossza, a műszaki leírásban szereplő </w:t>
      </w:r>
      <w:proofErr w:type="gramStart"/>
      <w:r>
        <w:t>szakág(</w:t>
      </w:r>
      <w:proofErr w:type="spellStart"/>
      <w:proofErr w:type="gramEnd"/>
      <w:r>
        <w:t>ak</w:t>
      </w:r>
      <w:proofErr w:type="spellEnd"/>
      <w:r>
        <w:t>)</w:t>
      </w:r>
      <w:proofErr w:type="spellStart"/>
      <w:r>
        <w:t>ra</w:t>
      </w:r>
      <w:proofErr w:type="spellEnd"/>
      <w:r>
        <w:t xml:space="preserve"> vonatkozóan. Ezen időszakban bekövetkező</w:t>
      </w:r>
      <w:r>
        <w:t xml:space="preserve"> bármilyen hiba, leállás esetén kivitelezőnek a javítást, hibaelhárítást stb. a forgalom fenntartása érdekében azonnal meg kell kezdenie.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4432"/>
        <w:gridCol w:w="1348"/>
      </w:tblGrid>
      <w:tr w:rsidR="00A200CF" w14:paraId="0A1208F0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32E0B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E3F1E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Szakértői tanúsítás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C4C6F9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70EDA7CA" w14:textId="77777777" w:rsidR="00A200CF" w:rsidRDefault="00E00BE1">
      <w:pPr>
        <w:pStyle w:val="NormlWeb"/>
      </w:pPr>
      <w:r>
        <w:t>Tartalom:</w:t>
      </w:r>
      <w:r>
        <w:br/>
        <w:t xml:space="preserve">- Elkészült, üzemeltető által jóváhagyott tervek </w:t>
      </w:r>
      <w:r>
        <w:t>független tanúsító szervvel történő tanúsíttatása a teljes projektre vonatkozóan, szükséges adatok előállítása és biztosítása.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1"/>
        <w:gridCol w:w="4524"/>
        <w:gridCol w:w="1281"/>
      </w:tblGrid>
      <w:tr w:rsidR="00A200CF" w14:paraId="4FB8AF8B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4AF0F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0ADB8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Hulladékkezelés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94421A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kg/t</w:t>
            </w:r>
          </w:p>
        </w:tc>
      </w:tr>
    </w:tbl>
    <w:p w14:paraId="7B334800" w14:textId="77777777" w:rsidR="00A200CF" w:rsidRDefault="00E00BE1">
      <w:pPr>
        <w:pStyle w:val="NormlWeb"/>
      </w:pPr>
      <w:r>
        <w:t>Tartalom:</w:t>
      </w:r>
      <w:r>
        <w:br/>
        <w:t xml:space="preserve">- Munkavégzés során keletkező hulladékok kezelése, szabályszerű </w:t>
      </w:r>
      <w:r>
        <w:t>elhelyezése megfelelő hulladékkezelési jogosultsággal rendelkező hulladékbefogadó telepen, lerakóhelyi díjjal együtt. Szállítással, fel- és lepakolással együtt. Megfelelő dokumentáció átadása a Mérnök/Műszaki ellenőr/Megrendelő részére. Szükség szerinti jo</w:t>
      </w:r>
      <w:r>
        <w:t>gszabályban előírt adatszolgáltatás elvégzése.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3"/>
        <w:gridCol w:w="4507"/>
        <w:gridCol w:w="1286"/>
      </w:tblGrid>
      <w:tr w:rsidR="00A200CF" w14:paraId="766A6982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5E266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VA-10.02-02.00.00.00-00.04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F427B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Veszélyes </w:t>
            </w:r>
            <w:proofErr w:type="gramStart"/>
            <w:r>
              <w:rPr>
                <w:rFonts w:eastAsia="Times New Roman"/>
              </w:rPr>
              <w:t>hulladék ártalmatlanítás</w:t>
            </w:r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A57445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kg/t</w:t>
            </w:r>
          </w:p>
        </w:tc>
      </w:tr>
    </w:tbl>
    <w:p w14:paraId="6B5E9663" w14:textId="77777777" w:rsidR="00A200CF" w:rsidRDefault="00E00BE1">
      <w:pPr>
        <w:pStyle w:val="NormlWeb"/>
      </w:pPr>
      <w:r>
        <w:t>Tartalom:</w:t>
      </w:r>
      <w:r>
        <w:br/>
        <w:t xml:space="preserve">- Munkavégzés során keletkező veszélyes hulladékok kezelése, szabályszerű elhelyezése megfelelő hulladékkezelési jogosultsággal </w:t>
      </w:r>
      <w:r>
        <w:t>rendelkező hulladékbefogadó telepen. Szállítással, fel- és lepakolással együtt. Megfelelő dokumentáció átadása a Mérnök/Műszaki ellenőr/Megrendelő részére. Szükség szerinti jogszabályban előírt adatszolgáltatás elvégzése.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6"/>
        <w:gridCol w:w="4471"/>
        <w:gridCol w:w="1349"/>
      </w:tblGrid>
      <w:tr w:rsidR="00A200CF" w14:paraId="6943892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BC3F0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VA-10.02-02.00.00.00-00.05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CB2BD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Szakfel</w:t>
            </w:r>
            <w:r>
              <w:rPr>
                <w:rFonts w:eastAsia="Times New Roman"/>
              </w:rPr>
              <w:t>ügyelet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5D9C56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5EF16506" w14:textId="77777777" w:rsidR="00A200CF" w:rsidRDefault="00E00BE1">
      <w:pPr>
        <w:pStyle w:val="NormlWeb"/>
      </w:pPr>
      <w:r>
        <w:t>Tartalom:</w:t>
      </w:r>
      <w:r>
        <w:br/>
        <w:t xml:space="preserve">- Harmadik féltől (pl. </w:t>
      </w:r>
      <w:proofErr w:type="gramStart"/>
      <w:r>
        <w:t>közműszolgáltató(</w:t>
      </w:r>
      <w:proofErr w:type="gramEnd"/>
      <w:r>
        <w:t>k)</w:t>
      </w:r>
      <w:proofErr w:type="spellStart"/>
      <w:r>
        <w:t>tól</w:t>
      </w:r>
      <w:proofErr w:type="spellEnd"/>
      <w:r>
        <w:t>, közszolgáltató(k)</w:t>
      </w:r>
      <w:proofErr w:type="spellStart"/>
      <w:r>
        <w:t>tól</w:t>
      </w:r>
      <w:proofErr w:type="spellEnd"/>
      <w:r>
        <w:t>, műemlékvédelemtől stb.) igényelt és a kivitelezés előtt és annak során igénybe vett szakfelügyeletek összevont költsége.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2"/>
        <w:gridCol w:w="4450"/>
        <w:gridCol w:w="1354"/>
      </w:tblGrid>
      <w:tr w:rsidR="00A200CF" w14:paraId="24D13CA5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BD786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VA-10.02-02.00.00.00-00.06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C231B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Üvegkapu </w:t>
            </w:r>
            <w:r>
              <w:rPr>
                <w:rFonts w:eastAsia="Times New Roman"/>
              </w:rPr>
              <w:t>rendszer üzemeltetési költsége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F8EE0C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csomag</w:t>
            </w:r>
          </w:p>
        </w:tc>
      </w:tr>
    </w:tbl>
    <w:p w14:paraId="0A104A34" w14:textId="77777777" w:rsidR="00A200CF" w:rsidRDefault="00E00BE1">
      <w:pPr>
        <w:pStyle w:val="NormlWeb"/>
      </w:pPr>
      <w:r>
        <w:t>Tartalom:</w:t>
      </w:r>
      <w:r>
        <w:br/>
        <w:t>- "Üvegkapu" rendszer üzemeltetésének és fenntartásának költsége minden olyan beruházás esetén, amelynél a jogszabály a rendszer alkalmazását kötelezővé teszi.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9"/>
        <w:gridCol w:w="4493"/>
        <w:gridCol w:w="1274"/>
      </w:tblGrid>
      <w:tr w:rsidR="00A200CF" w14:paraId="1649AEB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FB729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VA-10.02-02.00.00.00-00.07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67486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Építési tájékoztató </w:t>
            </w:r>
            <w:r>
              <w:rPr>
                <w:rFonts w:eastAsia="Times New Roman"/>
              </w:rPr>
              <w:t>tábla elhelyezése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51201B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23C03C2F" w14:textId="77777777" w:rsidR="00A200CF" w:rsidRDefault="00E00BE1">
      <w:pPr>
        <w:pStyle w:val="NormlWeb"/>
      </w:pPr>
      <w:r>
        <w:t>Tartalom:</w:t>
      </w:r>
      <w:r>
        <w:br/>
        <w:t xml:space="preserve">- Jogszabály által előírt, abban megfogalmazott kötelező adattartalommal rendelkező tájékoztató tábla megtervezése, legyártása, szabályos, biztonságos elhelyezése a jogszabálynak megfelelő helyen és módon, majd a </w:t>
      </w:r>
      <w:r>
        <w:t>kivitelezési időszak után a tábla lebontása, az elhelyezésre szolgáló környezet helyreállítása, az ehhez igénybe vett terület takarítása elhelyezés és bontás esetén is.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8"/>
        <w:gridCol w:w="4456"/>
        <w:gridCol w:w="1342"/>
      </w:tblGrid>
      <w:tr w:rsidR="00A200CF" w14:paraId="7BEEA7C8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D1962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VA-10.02-02.00.00.00-00.08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7AA0D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Vasanyagok minősítése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798BA3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0DA78D02" w14:textId="77777777" w:rsidR="00A200CF" w:rsidRDefault="00E00BE1">
      <w:pPr>
        <w:pStyle w:val="NormlWeb"/>
      </w:pPr>
      <w:r>
        <w:t>Tartalom:</w:t>
      </w:r>
      <w:r>
        <w:br/>
        <w:t xml:space="preserve">- Minden olyan </w:t>
      </w:r>
      <w:r>
        <w:t>vizsgálat elvégzése, a vizsgált anyag megjelölése, deponálása, szükség szerinti áthelyezése, pakolása, ami az anyagok minősítéséhez szükséges. Sín rehabilitációs (sín felhasználási) terv készítése.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7"/>
        <w:gridCol w:w="4491"/>
        <w:gridCol w:w="1338"/>
      </w:tblGrid>
      <w:tr w:rsidR="00A200CF" w14:paraId="639C61FC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D9482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VA-10.02-02.00.00.00-00.09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B337B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Hatóságok és a Szerződésben meg</w:t>
            </w:r>
            <w:r>
              <w:rPr>
                <w:rFonts w:eastAsia="Times New Roman"/>
              </w:rPr>
              <w:t>jelölt harmadik Vállalkozók számára információk és munkaterület biztosításával járó többletköltségek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6C94FC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átalány</w:t>
            </w:r>
          </w:p>
        </w:tc>
      </w:tr>
    </w:tbl>
    <w:p w14:paraId="0167E39B" w14:textId="77777777" w:rsidR="00A200CF" w:rsidRDefault="00E00BE1">
      <w:pPr>
        <w:pStyle w:val="NormlWeb"/>
      </w:pPr>
      <w:r>
        <w:t>Tartalom:</w:t>
      </w:r>
      <w:r>
        <w:br/>
        <w:t>- A Hatóságok és a Szerződésben megjelölt harmadik Vállalkozók számára információk és munkaterület biztosításával járó összes költséget.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0"/>
        <w:gridCol w:w="4469"/>
        <w:gridCol w:w="1427"/>
      </w:tblGrid>
      <w:tr w:rsidR="00A200CF" w14:paraId="05DC252C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9369B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VA-10.02-02.00.00.00-00.10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4BFC2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Energiacsatlakozási díj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156BFA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csatlakozási pont</w:t>
            </w:r>
          </w:p>
        </w:tc>
      </w:tr>
    </w:tbl>
    <w:p w14:paraId="698ACA2B" w14:textId="77777777" w:rsidR="00A200CF" w:rsidRDefault="00E00BE1">
      <w:pPr>
        <w:pStyle w:val="NormlWeb"/>
      </w:pPr>
      <w:r>
        <w:t>Tartalom:</w:t>
      </w:r>
      <w:r>
        <w:br/>
        <w:t>- Áramszolgáltató részére fizetendő közműfejlesztési hozzájárulás.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0"/>
        <w:gridCol w:w="4435"/>
        <w:gridCol w:w="1351"/>
      </w:tblGrid>
      <w:tr w:rsidR="00A200CF" w14:paraId="33259990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7AD4E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VA-10.02-02.00.00.00-00.11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45558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Egyéb kiegészítő feladatok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E6F04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átalány</w:t>
            </w:r>
          </w:p>
        </w:tc>
      </w:tr>
    </w:tbl>
    <w:p w14:paraId="4480EA21" w14:textId="77777777" w:rsidR="00A200CF" w:rsidRDefault="00E00BE1">
      <w:pPr>
        <w:pStyle w:val="NormlWeb"/>
      </w:pPr>
      <w:proofErr w:type="gramStart"/>
      <w:r>
        <w:t>Tartalom:</w:t>
      </w:r>
      <w:r>
        <w:br/>
        <w:t xml:space="preserve">- Valamennyi olyan költségtétel, </w:t>
      </w:r>
      <w:r>
        <w:t xml:space="preserve">amely a kiírásban külön nem jelenik meg, de szükséges a tenderfeltételek, dokumentációkban és Szerződésben előírt feltételek teljesítéséhez és a munka elvégzéséhez (pl. biztosítási díjak, behajtási engedélyek, adminisztráció és dokumentálás, kooperációkon </w:t>
      </w:r>
      <w:r>
        <w:t>való részvétel, utazási költségek, mérések, mintavételek, munka közbeni adatszolgáltatások, Mérnök és/vagy műszaki ellenőr munkavégzése során közreműködés, munkaterület előzetes felmérése, őrzés-védelem költsége, minőségbiztosítás, kivitelező saját használ</w:t>
      </w:r>
      <w:r>
        <w:t>atú mobil illemhelye, konténere, munkaterület</w:t>
      </w:r>
      <w:proofErr w:type="gramEnd"/>
      <w:r>
        <w:t xml:space="preserve"> </w:t>
      </w:r>
      <w:proofErr w:type="gramStart"/>
      <w:r>
        <w:t>folyamatos</w:t>
      </w:r>
      <w:proofErr w:type="gramEnd"/>
      <w:r>
        <w:t xml:space="preserve"> tisztán tartása a kivitelezés közben stb.).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7"/>
        <w:gridCol w:w="4485"/>
        <w:gridCol w:w="1284"/>
      </w:tblGrid>
      <w:tr w:rsidR="00A200CF" w14:paraId="64F7C38A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A2C30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VA-10.02-02.00.00.00-00.12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21225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Rezsióradíj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2E1C12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óra</w:t>
            </w:r>
          </w:p>
        </w:tc>
      </w:tr>
    </w:tbl>
    <w:p w14:paraId="10157FA5" w14:textId="77777777" w:rsidR="00A200CF" w:rsidRDefault="00E00BE1">
      <w:pPr>
        <w:pStyle w:val="NormlWeb"/>
      </w:pPr>
      <w:r>
        <w:t>Tartalom:</w:t>
      </w:r>
      <w:r>
        <w:br/>
      </w:r>
      <w:r>
        <w:t>- Az állami építési beruházások rendjéről szóló 2023. évi LXIX. törvény (</w:t>
      </w:r>
      <w:proofErr w:type="spellStart"/>
      <w:r>
        <w:t>Ábtv</w:t>
      </w:r>
      <w:proofErr w:type="spellEnd"/>
      <w:r>
        <w:t>.) 14</w:t>
      </w:r>
      <w:proofErr w:type="gramStart"/>
      <w:r>
        <w:t>.pontja</w:t>
      </w:r>
      <w:proofErr w:type="gramEnd"/>
      <w:r>
        <w:t xml:space="preserve"> szerint szükséges megadni.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5"/>
        <w:gridCol w:w="4496"/>
        <w:gridCol w:w="1275"/>
      </w:tblGrid>
      <w:tr w:rsidR="00A200CF" w14:paraId="588BD3DD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CE8FB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VA-10.02-02.00.00.00-00.13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6D4BB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Építmények átadás előtti teljes takarítása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FE36DE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m²</w:t>
            </w:r>
          </w:p>
        </w:tc>
      </w:tr>
    </w:tbl>
    <w:p w14:paraId="074BB0BC" w14:textId="77777777" w:rsidR="00A200CF" w:rsidRDefault="00E00BE1">
      <w:pPr>
        <w:pStyle w:val="NormlWeb"/>
      </w:pPr>
      <w:r>
        <w:t>Tartalom:</w:t>
      </w:r>
      <w:r>
        <w:br/>
        <w:t xml:space="preserve">- Kivitelezési időszak végén a munkaterület teljes </w:t>
      </w:r>
      <w:r>
        <w:t>takarítása, beleértve a felületek söprését, hulladékgyűjtők ürítését, építési törmelék elszállítást és szabályos elhelyezését.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0"/>
        <w:gridCol w:w="4586"/>
        <w:gridCol w:w="1250"/>
      </w:tblGrid>
      <w:tr w:rsidR="00A200CF" w14:paraId="0BBCCB9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7DC7E1E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7832514D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létesítmények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3D65F6E0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64DC1083" w14:textId="77777777" w:rsidR="00A200CF" w:rsidRDefault="00A200CF">
      <w:pPr>
        <w:rPr>
          <w:rFonts w:eastAsia="Times New Roman"/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3"/>
        <w:gridCol w:w="4512"/>
        <w:gridCol w:w="1261"/>
      </w:tblGrid>
      <w:tr w:rsidR="00A200CF" w14:paraId="2610FDEE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72608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EF282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Terület lekorlátozása szalaggal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E4A168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</w:tr>
    </w:tbl>
    <w:p w14:paraId="74EA638E" w14:textId="77777777" w:rsidR="00A200CF" w:rsidRDefault="00E00BE1">
      <w:pPr>
        <w:pStyle w:val="NormlWeb"/>
      </w:pPr>
      <w:r>
        <w:t>Tartalom:</w:t>
      </w:r>
      <w:r>
        <w:br/>
        <w:t xml:space="preserve">- A tétel </w:t>
      </w:r>
      <w:r>
        <w:t xml:space="preserve">tartalmazza az összes munkaművelet (beleértve a ki- és elszállítást, rakodást, építést), anyagot és gépi eszközt, ami szükséges egy terület szalaggal történő biztonságos körbe határolásához a szükséges tartó elemekkel együtt, illetve annak elbontásához. A </w:t>
      </w:r>
      <w:r>
        <w:t>munkaterület eredeti állapotnak megfelelő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3"/>
        <w:gridCol w:w="4512"/>
        <w:gridCol w:w="1261"/>
      </w:tblGrid>
      <w:tr w:rsidR="00A200CF" w14:paraId="10242798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FA457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47718B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Terület lekorlátozása korláttal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DBCBBE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</w:tr>
    </w:tbl>
    <w:p w14:paraId="560FB774" w14:textId="77777777" w:rsidR="00A200CF" w:rsidRDefault="00E00BE1">
      <w:pPr>
        <w:pStyle w:val="NormlWeb"/>
      </w:pPr>
      <w:r>
        <w:t>Tartalom:</w:t>
      </w:r>
      <w:r>
        <w:br/>
        <w:t>- A tétel tartalmazza az összes munkaművelet (beleértve a ki- és elszállítást, rakodást, építést), anyagot é</w:t>
      </w:r>
      <w:r>
        <w:t>s gépi eszközt, ami szükséges egy terület korláttal történő biztonságos körbe határolásához a szükséges tartó elemekkel együtt, illetve annak elbontásához. A munkaterület eredeti állapotnak megfelelő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3"/>
        <w:gridCol w:w="4512"/>
        <w:gridCol w:w="1261"/>
      </w:tblGrid>
      <w:tr w:rsidR="00A200CF" w14:paraId="10EC9579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FDB0B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</w:t>
            </w:r>
            <w:r>
              <w:rPr>
                <w:rFonts w:eastAsia="Times New Roman"/>
              </w:rPr>
              <w:t>0.03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7017B8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Terület lekorlátozása min. 120 cm magasságú mobil kerítéssel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4AC822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</w:tr>
    </w:tbl>
    <w:p w14:paraId="5F2F039E" w14:textId="77777777" w:rsidR="00A200CF" w:rsidRDefault="00E00BE1">
      <w:pPr>
        <w:pStyle w:val="NormlWeb"/>
      </w:pPr>
      <w:r>
        <w:t>Tartalom:</w:t>
      </w:r>
      <w:r>
        <w:br/>
        <w:t>- A tétel tartalmazza az összes munkaművelet (beleértve a ki- és elszállítást, rakodást, építést), anyagot és gépi eszközt, ami szükséges egy terület min. 120 cm magasságú mobi</w:t>
      </w:r>
      <w:r>
        <w:t>l kerítéssel történő biztonságos körbe határolásához a szükséges tartó elemekkel együtt, illetve annak elbontásához. A munkaterület eredeti állapotnak megfelelő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5"/>
        <w:gridCol w:w="4539"/>
        <w:gridCol w:w="1252"/>
      </w:tblGrid>
      <w:tr w:rsidR="00A200CF" w14:paraId="36C63943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AABB3D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VA-10.02-03.00.00.00-00.04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DDC9C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Terület lekorlátozása (városképi) </w:t>
            </w:r>
            <w:r>
              <w:rPr>
                <w:rFonts w:eastAsia="Times New Roman"/>
              </w:rPr>
              <w:t>palánkkerítéssel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92E774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</w:tr>
    </w:tbl>
    <w:p w14:paraId="6D8F9D5F" w14:textId="77777777" w:rsidR="00A200CF" w:rsidRDefault="00E00BE1">
      <w:pPr>
        <w:pStyle w:val="NormlWeb"/>
      </w:pPr>
      <w:r>
        <w:t>Tartalom:</w:t>
      </w:r>
      <w:r>
        <w:br/>
        <w:t xml:space="preserve">- A tétel tartalmazza az összes munkaművelet (beleértve a ki- és elszállítást, rakodást, építést), anyagot és gépi eszközt, ami szükséges egy terület városképi palánkkerítéssel történő biztonságos körbe határolásához a </w:t>
      </w:r>
      <w:r>
        <w:t>szükséges tartó elemekkel együtt, illetve annak elbontásához. A munkaterület eredeti állapotnak megfelelő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8"/>
        <w:gridCol w:w="4540"/>
        <w:gridCol w:w="1258"/>
      </w:tblGrid>
      <w:tr w:rsidR="00A200CF" w14:paraId="35ADCFB3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954424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VA-10.02-03.00.00.00-00.05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63F20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(Városképi) palánkkerítéshez tartozó kapu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487498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6805CFC1" w14:textId="77777777" w:rsidR="00A200CF" w:rsidRDefault="00E00BE1">
      <w:pPr>
        <w:pStyle w:val="NormlWeb"/>
      </w:pPr>
      <w:r>
        <w:t>Tartalom:</w:t>
      </w:r>
      <w:r>
        <w:br/>
        <w:t xml:space="preserve">- A tétel tartalmazza az összes </w:t>
      </w:r>
      <w:r>
        <w:t>munkaművelet (beleértve a ki- és elszállítást, rakodást, építést), anyagot és gépi eszközt, ami szükséges egy városképi palánkkerítéshez tartozó kapu elhelyezéséhez, a kerítéshez illesztéssel, tartó elemekkel együtt, illetve annak elbontásához. A munkaterü</w:t>
      </w:r>
      <w:r>
        <w:t>let eredeti állapotnak megfelelő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3"/>
        <w:gridCol w:w="4578"/>
        <w:gridCol w:w="1215"/>
      </w:tblGrid>
      <w:tr w:rsidR="00A200CF" w14:paraId="13DD849C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00152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VA-10.02-03.00.00.00-00.06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3749B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Drótfonatos/táblás kerítés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12AF58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34350CA5" w14:textId="77777777" w:rsidR="00A200CF" w:rsidRDefault="00E00BE1">
      <w:pPr>
        <w:pStyle w:val="NormlWeb"/>
      </w:pPr>
      <w:r>
        <w:t>Tartalom:</w:t>
      </w:r>
      <w:r>
        <w:br/>
        <w:t>- A tétel tartalmazza az összes munkaművelet (beleértve a ki- és elszállítást, rakodást, építést), anyagot és gépi eszközt,</w:t>
      </w:r>
      <w:r>
        <w:t xml:space="preserve"> ami szükséges egy terület drótfonatos/táblás kerítéssel történő biztonságos körbe határolásához, a szükséges, megfelelően rögzített tartószerkezettel (oszlopokkal) együtt, illetve a kerítés és tartószerkezet elbontását. A munkaterület eredeti állapotnak m</w:t>
      </w:r>
      <w:r>
        <w:t>egfelelő helyreállításával,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3"/>
        <w:gridCol w:w="4578"/>
        <w:gridCol w:w="1215"/>
      </w:tblGrid>
      <w:tr w:rsidR="00A200CF" w14:paraId="4B5C99BB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32E3B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VA-10.02-03.00.00.00-00.07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56D22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Drótfonatos/táblás kerítéshez tartozó kapu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C8E096" w14:textId="77777777" w:rsidR="00A200CF" w:rsidRDefault="00A200CF">
            <w:pPr>
              <w:rPr>
                <w:rFonts w:eastAsia="Times New Roman"/>
              </w:rPr>
            </w:pPr>
          </w:p>
        </w:tc>
      </w:tr>
    </w:tbl>
    <w:p w14:paraId="3A828076" w14:textId="77777777" w:rsidR="00A200CF" w:rsidRDefault="00E00BE1">
      <w:pPr>
        <w:pStyle w:val="NormlWeb"/>
      </w:pPr>
      <w:r>
        <w:t>Tartalom:</w:t>
      </w:r>
      <w:r>
        <w:br/>
        <w:t>- A tétel tartalmazza az összes munkaművelet (beleértve a ki- és elszállítást, rakodást, építést), anyagot és gépi eszközt, ami szü</w:t>
      </w:r>
      <w:r>
        <w:t>kséges egy drótfonatos/táblás kerítéshez szükséges kapu megépítéséhez, a kerítéshez illesztéssel, megfelelően rögzített tartószerkezettel (oszlopokkal) együtt, illetve a kapu és tartószerkezet elbontását. A munkaterület eredeti állapotnak megfelelő helyreá</w:t>
      </w:r>
      <w:r>
        <w:t>llításával, takarításával.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1"/>
        <w:gridCol w:w="4476"/>
        <w:gridCol w:w="1279"/>
      </w:tblGrid>
      <w:tr w:rsidR="00A200CF" w14:paraId="77948BE8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870D6D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VA-10.02-03.00.00.00-00.08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1AF147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Mobil illemhely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A71319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18C83DCB" w14:textId="77777777" w:rsidR="00A200CF" w:rsidRDefault="00E00BE1">
      <w:pPr>
        <w:pStyle w:val="NormlWeb"/>
      </w:pPr>
      <w:r>
        <w:t>Tartalom:</w:t>
      </w:r>
      <w:r>
        <w:br/>
        <w:t xml:space="preserve">- Mobil illemhely telepítése odaszállítással, rakodással, elhelyezéssel, tisztítással, takarítással, ürítéssel, feltöltéssel. Megrendelői igény esetén. Kivitelező saját </w:t>
      </w:r>
      <w:r>
        <w:t>részre biztosítandó illemhely költsége általános tételként számolandó el, nem ezen a soron.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0"/>
        <w:gridCol w:w="4522"/>
        <w:gridCol w:w="1264"/>
      </w:tblGrid>
      <w:tr w:rsidR="00A200CF" w14:paraId="4806AB17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F7479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VA-10.02-03.00.00.00-00.09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83856A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csatlakozóhely létesítése világítás és erőátvitel részére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A20781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42DE7948" w14:textId="77777777" w:rsidR="00A200CF" w:rsidRDefault="00E00BE1">
      <w:pPr>
        <w:pStyle w:val="NormlWeb"/>
      </w:pPr>
      <w:r>
        <w:t>Tartalom:</w:t>
      </w:r>
      <w:r>
        <w:br/>
        <w:t xml:space="preserve">- Áramszolgáltatói mérőhely létesítése, ügyintézése, </w:t>
      </w:r>
      <w:r>
        <w:t>majd elbontása.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2"/>
        <w:gridCol w:w="4489"/>
        <w:gridCol w:w="1275"/>
      </w:tblGrid>
      <w:tr w:rsidR="00A200CF" w14:paraId="426BF9D6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BDF9685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VA-10.02-03.00.00.00-00.10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9E6493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Ideiglenes felvonulási csatlakozó szekrény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8549C7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435C5677" w14:textId="77777777" w:rsidR="00A200CF" w:rsidRDefault="00E00BE1">
      <w:pPr>
        <w:pStyle w:val="NormlWeb"/>
      </w:pPr>
      <w:r>
        <w:t>Tartalom:</w:t>
      </w:r>
      <w:r>
        <w:br/>
        <w:t>- Csatlakozó szekrény ideiglenes telepítése, elbontása.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1"/>
        <w:gridCol w:w="4505"/>
        <w:gridCol w:w="1270"/>
      </w:tblGrid>
      <w:tr w:rsidR="00A200CF" w14:paraId="1FE98888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6DF74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VA-10.02-03.00.00.00-00.11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B38BA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vízvételezési hely kialakítása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003B23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db</w:t>
            </w:r>
          </w:p>
        </w:tc>
      </w:tr>
    </w:tbl>
    <w:p w14:paraId="5D278293" w14:textId="77777777" w:rsidR="00A200CF" w:rsidRDefault="00E00BE1">
      <w:pPr>
        <w:pStyle w:val="NormlWeb"/>
      </w:pPr>
      <w:r>
        <w:t>Tartalom:</w:t>
      </w:r>
      <w:r>
        <w:br/>
        <w:t xml:space="preserve">- Ideiglenes </w:t>
      </w:r>
      <w:r>
        <w:t>vízvételi hely kialakítása és elbontása.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4481"/>
        <w:gridCol w:w="1280"/>
      </w:tblGrid>
      <w:tr w:rsidR="00A200CF" w14:paraId="45D02140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C931F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8DE40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védőtető gyalogos forgalom számára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710B6E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m²</w:t>
            </w:r>
          </w:p>
        </w:tc>
      </w:tr>
    </w:tbl>
    <w:p w14:paraId="5C98671F" w14:textId="77777777" w:rsidR="00A200CF" w:rsidRDefault="00E00BE1">
      <w:pPr>
        <w:pStyle w:val="NormlWeb"/>
      </w:pPr>
      <w:r>
        <w:t>Tartalom:</w:t>
      </w:r>
      <w:r>
        <w:br/>
        <w:t>- Magasban végzett munka esetén a gyalogosok védelmére védőtető telepítése és bontása, terület helyreállításával.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9"/>
        <w:gridCol w:w="4460"/>
        <w:gridCol w:w="1297"/>
      </w:tblGrid>
      <w:tr w:rsidR="00A200CF" w14:paraId="0F876169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B8FD0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VA-10.02-03.00.00.00-00.13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D0F866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Iroda konténer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D633A1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nap</w:t>
            </w:r>
          </w:p>
        </w:tc>
      </w:tr>
    </w:tbl>
    <w:p w14:paraId="57B0BC47" w14:textId="77777777" w:rsidR="00A200CF" w:rsidRDefault="00E00BE1">
      <w:pPr>
        <w:pStyle w:val="NormlWeb"/>
      </w:pPr>
      <w:r>
        <w:t>Tartalom:</w:t>
      </w:r>
      <w:r>
        <w:br/>
        <w:t>- Megrendelői igény esetén. Kivitelező saját részre biztosítandó konténer költsége általános tételként számolandó el, nem ezen a soron.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9"/>
        <w:gridCol w:w="4460"/>
        <w:gridCol w:w="1297"/>
      </w:tblGrid>
      <w:tr w:rsidR="00A200CF" w14:paraId="01B509A1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33E668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VA-10.02-03.00.00.00-00.14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1AEBDE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Szaniter konténer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D74D15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nap</w:t>
            </w:r>
          </w:p>
        </w:tc>
      </w:tr>
    </w:tbl>
    <w:p w14:paraId="193F27A7" w14:textId="77777777" w:rsidR="00A200CF" w:rsidRDefault="00E00BE1">
      <w:pPr>
        <w:pStyle w:val="NormlWeb"/>
      </w:pPr>
      <w:r>
        <w:t>Tartalom:</w:t>
      </w:r>
      <w:r>
        <w:br/>
        <w:t xml:space="preserve">- </w:t>
      </w:r>
      <w:r>
        <w:t>Megrendelői igény esetén. Kivitelező saját részére biztosítandó konténer költsége általános tételként számolandó el, nem ezen a soron.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4481"/>
        <w:gridCol w:w="1280"/>
      </w:tblGrid>
      <w:tr w:rsidR="00A200CF" w14:paraId="33D8F21C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E0F40F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VA-10.02-03.00.00.00-00.15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FFAB62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járda építése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5E9076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m²</w:t>
            </w:r>
          </w:p>
        </w:tc>
      </w:tr>
    </w:tbl>
    <w:p w14:paraId="24CCDD96" w14:textId="77777777" w:rsidR="00A200CF" w:rsidRDefault="00E00BE1">
      <w:pPr>
        <w:pStyle w:val="NormlWeb"/>
      </w:pPr>
      <w:r>
        <w:t>Tartalom:</w:t>
      </w:r>
      <w:r>
        <w:br/>
        <w:t xml:space="preserve">- Terv szerinti méretű és anyagú ideiglenes járda </w:t>
      </w:r>
      <w:r>
        <w:t xml:space="preserve">építése és elbontása, </w:t>
      </w:r>
      <w:proofErr w:type="gramStart"/>
      <w:r>
        <w:t>terület takarítással</w:t>
      </w:r>
      <w:proofErr w:type="gramEnd"/>
      <w:r>
        <w:t xml:space="preserve"> és helyreállítással.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4481"/>
        <w:gridCol w:w="1280"/>
      </w:tblGrid>
      <w:tr w:rsidR="00A200CF" w14:paraId="3BB219DB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5D8CEC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VA-10.02-03.00.00.00-00.16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F413E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Ideiglenes peron építése és bontása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AB3F8E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m²</w:t>
            </w:r>
          </w:p>
        </w:tc>
      </w:tr>
    </w:tbl>
    <w:p w14:paraId="3A96B648" w14:textId="77777777" w:rsidR="00A200CF" w:rsidRDefault="00E00BE1">
      <w:pPr>
        <w:pStyle w:val="NormlWeb"/>
      </w:pPr>
      <w:r>
        <w:t>Tartalom:</w:t>
      </w:r>
      <w:r>
        <w:br/>
        <w:t>- Ideiglenes peron építése a terv szerinti kivitelben, korláttal, annak a megrendelt időszakban történő fenntartása</w:t>
      </w:r>
      <w:r>
        <w:t xml:space="preserve">, szükség szerinti javítása; a megadott időtartam végén annak elbontása, </w:t>
      </w:r>
      <w:proofErr w:type="gramStart"/>
      <w:r>
        <w:t>terület takarítással</w:t>
      </w:r>
      <w:proofErr w:type="gramEnd"/>
      <w:r>
        <w:t xml:space="preserve"> és helyreállítással.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7"/>
        <w:gridCol w:w="4471"/>
        <w:gridCol w:w="1338"/>
      </w:tblGrid>
      <w:tr w:rsidR="00A200CF" w14:paraId="6DBED928" w14:textId="77777777"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DBCC30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VA-10.02-03.00.00.00-00.17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3513B9" w14:textId="77777777" w:rsidR="00A200CF" w:rsidRDefault="00E00BE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Pályában elhelyezett berendezések, eszközök ideiglenes védelembe helyezése és újbóli üzemi állapotának biztosítás</w:t>
            </w:r>
            <w:r>
              <w:rPr>
                <w:rFonts w:eastAsia="Times New Roman"/>
              </w:rPr>
              <w:t>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426238" w14:textId="77777777" w:rsidR="00A200CF" w:rsidRDefault="00E00B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készlet</w:t>
            </w:r>
          </w:p>
        </w:tc>
      </w:tr>
    </w:tbl>
    <w:p w14:paraId="4D9DB310" w14:textId="77777777" w:rsidR="008D7340" w:rsidRDefault="00E00BE1">
      <w:pPr>
        <w:pStyle w:val="NormlWeb"/>
      </w:pPr>
      <w:r>
        <w:t>Tartalom:</w:t>
      </w:r>
      <w:r>
        <w:br/>
        <w:t xml:space="preserve">- Valamennyi általános, egyéb tétel gyűjtősora, ami a jelzőberendezés, biztosító berendezés, gyengeáramú rendszer, gépészet, kapcsolódó áramellátási eszköz stb. védelembe helyezéshez és az üzemszerű visszakapcsoláshoz szükséges </w:t>
      </w:r>
      <w:r>
        <w:t>(letakarás, elbontás, szállítás, tárolás, visszaépítés, üzembe helyezés, tesztelés, mérések elvégzése)</w:t>
      </w:r>
    </w:p>
    <w:sectPr w:rsidR="008D7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A5"/>
    <w:rsid w:val="001207A5"/>
    <w:rsid w:val="008D7340"/>
    <w:rsid w:val="00A200CF"/>
    <w:rsid w:val="00E00BE1"/>
    <w:rsid w:val="00F9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C5281"/>
  <w15:chartTrackingRefBased/>
  <w15:docId w15:val="{29A54E7F-4EF5-4EDE-A92F-013A31E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eastAsiaTheme="minorEastAsi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msonormal0">
    <w:name w:val="msonormal"/>
    <w:basedOn w:val="Norml"/>
    <w:pPr>
      <w:spacing w:before="100" w:beforeAutospacing="1" w:after="100" w:afterAutospacing="1"/>
    </w:pPr>
  </w:style>
  <w:style w:type="paragraph" w:styleId="NormlWeb">
    <w:name w:val="Normal (Web)"/>
    <w:basedOn w:val="Norm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1687</Words>
  <Characters>14245</Characters>
  <Application>Microsoft Office Word</Application>
  <DocSecurity>0</DocSecurity>
  <Lines>118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Czitrovszky Balázs Dániel</dc:creator>
  <cp:keywords/>
  <dc:description/>
  <cp:lastModifiedBy>Fáskerti Gábor</cp:lastModifiedBy>
  <cp:revision>2</cp:revision>
  <dcterms:created xsi:type="dcterms:W3CDTF">2025-10-18T09:49:00Z</dcterms:created>
  <dcterms:modified xsi:type="dcterms:W3CDTF">2025-10-18T09:49:00Z</dcterms:modified>
</cp:coreProperties>
</file>